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公共机构停止使用不可降解一次性塑料制品名录（第一批）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1.不可降解一次性塑料餐盒：不可降解一次性塑料盒、碗、盘、碟等。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2.不可降解一次性塑料餐具：不可降解一次性塑料刀、叉、勺等（不包括预包装食品使用的一次性塑料餐具）。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3.不可降解一次性塑料吸管（不包括牛奶、饮料等食品外包装上自带的塑料吸管）。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4.一次性塑料水杯、饮料杯。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5.厚度小于 0.025 毫米的超薄塑料购物袋。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6.含塑料微珠的日化产品。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说明：</w:t>
      </w:r>
      <w:r>
        <w:rPr>
          <w:rFonts w:hint="eastAsia" w:ascii="仿宋_GB2312" w:hAnsi="仿宋_GB2312" w:eastAsia="仿宋_GB2312" w:cs="仿宋_GB2312"/>
          <w:sz w:val="32"/>
          <w:szCs w:val="32"/>
        </w:rPr>
        <w:t>不可降解材料是指含聚乙烯、聚丙烯、聚苯乙烯、聚氯乙烯、乙烯-醋酸乙烯、聚对苯二甲酸乙二醇脂等非生物降解高分子材料。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</w:rPr>
      </w:pP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D60AB"/>
    <w:rsid w:val="15CD60AB"/>
    <w:rsid w:val="49967E5B"/>
    <w:rsid w:val="77B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2021-04-08T07:57:00Z</dcterms:created>
  <dc:creator>本心</dc:creator>
  <cp:lastModifiedBy>Administrator</cp:lastModifiedBy>
  <dcterms:modified xsi:type="dcterms:W3CDTF">2021-04-22T09:36:37Z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9151CC079C2A430F8ABB0FE826093D8E</vt:lpwstr>
  </property>
</Properties>
</file>