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仿宋" w:hAnsi="仿宋" w:eastAsia="仿宋" w:cs="仿宋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线上面试要求及操作流程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本次面试包含模拟面试和正式面试，模拟面试流程按照正式面试流程进行，考生须熟悉面试系统和操作流程，保证设备、系统、网络等符合要求、运行正常。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面试形式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本次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采取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云考试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</w:rPr>
        <w:t>。考生须在独立、安静的环境中</w:t>
      </w:r>
      <w:r>
        <w:rPr>
          <w:rFonts w:ascii="仿宋" w:hAnsi="仿宋" w:eastAsia="仿宋" w:cs="Times New Roman"/>
          <w:sz w:val="32"/>
          <w:szCs w:val="32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</w:rPr>
        <w:t>“智试云”</w:t>
      </w:r>
      <w:r>
        <w:rPr>
          <w:rFonts w:ascii="仿宋" w:hAnsi="仿宋" w:eastAsia="仿宋" w:cs="Times New Roman"/>
          <w:sz w:val="32"/>
          <w:szCs w:val="32"/>
        </w:rPr>
        <w:t>，同时</w:t>
      </w:r>
      <w:r>
        <w:rPr>
          <w:rFonts w:hint="eastAsia" w:ascii="仿宋" w:hAnsi="仿宋" w:eastAsia="仿宋" w:cs="Times New Roman"/>
          <w:sz w:val="32"/>
          <w:szCs w:val="32"/>
        </w:rPr>
        <w:t>使用移动端设备</w:t>
      </w:r>
      <w:r>
        <w:rPr>
          <w:rFonts w:ascii="仿宋" w:hAnsi="仿宋" w:eastAsia="仿宋" w:cs="Times New Roman"/>
          <w:sz w:val="32"/>
          <w:szCs w:val="32"/>
        </w:rPr>
        <w:t>下载</w:t>
      </w:r>
      <w:r>
        <w:rPr>
          <w:rFonts w:hint="eastAsia" w:ascii="仿宋" w:hAnsi="仿宋" w:eastAsia="仿宋" w:cs="Times New Roman"/>
          <w:sz w:val="32"/>
          <w:szCs w:val="32"/>
        </w:rPr>
        <w:t>并登录</w:t>
      </w:r>
      <w:r>
        <w:rPr>
          <w:rFonts w:ascii="仿宋" w:hAnsi="仿宋" w:eastAsia="仿宋" w:cs="Times New Roman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sz w:val="32"/>
          <w:szCs w:val="32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</w:rPr>
        <w:t>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b/>
          <w:bCs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请考生务必按线上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要求及操作流程认真做好准备。未能按时参加线上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的视为自动放弃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资格。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面试环境及要求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准备一间相对简单、封闭、安静且光线充足的房间作为面试环境，以白墙为背景；房门关闭且在移动设备摄像头拍摄范围内；房间内不得有其他人员，桌面上不得放置任何书籍、影像资料、写了字的黑（白）板、写了字的纸张等，不得放置面试要求设备以外的其他电子设备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三、设备要求</w:t>
      </w:r>
    </w:p>
    <w:p>
      <w:pPr>
        <w:spacing w:line="54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（一）电脑端（用于在线面试）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考生自备带有麦克风、摄像头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电脑（建议使用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具有储电功能的</w:t>
      </w:r>
      <w:r>
        <w:rPr>
          <w:rFonts w:hint="eastAsia" w:ascii="仿宋" w:hAnsi="仿宋" w:eastAsia="仿宋" w:cs="仿宋"/>
          <w:sz w:val="32"/>
          <w:szCs w:val="32"/>
        </w:rPr>
        <w:t>笔记本电脑，以防考试中途断电），电脑配置要求：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操作系统：Windows 7、Windows 10、Windows 11,禁止使用服务器系统、双系统、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Mac</w:t>
      </w:r>
      <w:r>
        <w:rPr>
          <w:rFonts w:hint="eastAsia" w:ascii="仿宋" w:hAnsi="仿宋" w:eastAsia="仿宋" w:cs="仿宋"/>
          <w:sz w:val="32"/>
          <w:szCs w:val="32"/>
        </w:rPr>
        <w:t>OS系统或虚拟机；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内存：4G（含）以上，可用内存2G（含）以上；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网络：带宽20M以上（有线、wifi、热点均可）,可连接互联网且稳定；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硬盘：</w:t>
      </w:r>
      <w:bookmarkStart w:id="0" w:name="_Hlk8942375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操作</w:t>
      </w:r>
      <w:r>
        <w:rPr>
          <w:rFonts w:hint="eastAsia" w:ascii="仿宋" w:hAnsi="仿宋" w:eastAsia="仿宋" w:cs="仿宋"/>
          <w:sz w:val="32"/>
          <w:szCs w:val="32"/>
        </w:rPr>
        <w:t>系统所在磁盘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可用</w:t>
      </w:r>
      <w:r>
        <w:rPr>
          <w:rFonts w:hint="eastAsia" w:ascii="仿宋" w:hAnsi="仿宋" w:eastAsia="仿宋" w:cs="仿宋"/>
          <w:sz w:val="32"/>
          <w:szCs w:val="32"/>
        </w:rPr>
        <w:t>空间5G以上（如C盘为系统盘，则至少需要5G可用空间）。智试云所在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磁盘可用空间</w:t>
      </w:r>
      <w:r>
        <w:rPr>
          <w:rFonts w:hint="eastAsia" w:ascii="仿宋" w:hAnsi="仿宋" w:eastAsia="仿宋" w:cs="仿宋"/>
          <w:sz w:val="32"/>
          <w:szCs w:val="32"/>
        </w:rPr>
        <w:t>20G以上（如将智试云安装到D盘，则D盘至少需要20G可用空间）；</w:t>
      </w:r>
      <w:bookmarkEnd w:id="0"/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摄像头：计算机自带摄像头或外接摄像头；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麦克风：计算机自带具有收音功能的麦克风或外接麦克风（如需外接麦克风，请将其放置在桌面上，正式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期间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不得佩戴耳机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bookmarkStart w:id="1" w:name="_Hlk106179026"/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屏幕分辨率：1024*768以上，缩放与布局设置100%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bookmarkEnd w:id="1"/>
    <w:p>
      <w:pPr>
        <w:spacing w:line="540" w:lineRule="exact"/>
        <w:ind w:firstLine="643" w:firstLineChars="20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（二）移动端（用于拍摄佐证视频）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考生自备一台移动设备（手机或平板，安卓系统版本为8.0及以上，鸿蒙系统版本为2.0及以上，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i</w:t>
      </w:r>
      <w:r>
        <w:rPr>
          <w:rFonts w:hint="eastAsia" w:ascii="仿宋" w:hAnsi="仿宋" w:eastAsia="仿宋" w:cs="仿宋"/>
          <w:sz w:val="32"/>
          <w:szCs w:val="32"/>
        </w:rPr>
        <w:t>OS系统 10.0以上）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移动设备</w:t>
      </w:r>
      <w:r>
        <w:rPr>
          <w:rFonts w:hint="eastAsia" w:ascii="仿宋" w:hAnsi="仿宋" w:eastAsia="仿宋" w:cs="仿宋"/>
          <w:sz w:val="32"/>
          <w:szCs w:val="32"/>
        </w:rPr>
        <w:t>须带有摄像头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能够正常</w:t>
      </w:r>
      <w:r>
        <w:rPr>
          <w:rFonts w:hint="eastAsia" w:ascii="仿宋" w:hAnsi="仿宋" w:eastAsia="仿宋" w:cs="仿宋"/>
          <w:sz w:val="32"/>
          <w:szCs w:val="32"/>
        </w:rPr>
        <w:t>录音录像、可用存储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空间</w:t>
      </w:r>
      <w:r>
        <w:rPr>
          <w:rFonts w:hint="eastAsia" w:ascii="仿宋" w:hAnsi="仿宋" w:eastAsia="仿宋" w:cs="仿宋"/>
          <w:sz w:val="32"/>
          <w:szCs w:val="32"/>
        </w:rPr>
        <w:t>10G以上，且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</w:t>
      </w:r>
      <w:r>
        <w:rPr>
          <w:rFonts w:hint="eastAsia" w:ascii="仿宋" w:hAnsi="仿宋" w:eastAsia="仿宋" w:cs="仿宋"/>
          <w:sz w:val="32"/>
          <w:szCs w:val="32"/>
        </w:rPr>
        <w:t>有能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够持续</w:t>
      </w:r>
      <w:r>
        <w:rPr>
          <w:rFonts w:hint="eastAsia" w:ascii="仿宋" w:hAnsi="仿宋" w:eastAsia="仿宋" w:cs="仿宋"/>
          <w:sz w:val="32"/>
          <w:szCs w:val="32"/>
        </w:rPr>
        <w:t>录像三个小时的电量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可插电使用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下载安装考生端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请考生在2022年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-10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日凭本人姓名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身份证号下载并安装相关考试软件。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下载地址：</w:t>
      </w:r>
    </w:p>
    <w:p>
      <w:pPr>
        <w:spacing w:line="540" w:lineRule="exact"/>
        <w:ind w:firstLine="84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https://manager.zgrsw.cn/download.html#/download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能够顺利进行，下载安装考生端前，请先卸载360安全卫士、360杀毒、2345安全卫士、金山毒霸、腾讯电脑管家、McAfee、鲁大师等可能会影响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考试软件运行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安全</w:t>
      </w:r>
      <w:r>
        <w:rPr>
          <w:rFonts w:hint="eastAsia" w:ascii="仿宋" w:hAnsi="仿宋" w:eastAsia="仿宋" w:cs="仿宋"/>
          <w:sz w:val="32"/>
          <w:szCs w:val="32"/>
        </w:rPr>
        <w:t>工具。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面试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结束前切勿重新安装杀毒软件、自动更新系统或重装系统。</w:t>
      </w:r>
    </w:p>
    <w:p>
      <w:pPr>
        <w:spacing w:line="54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注意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事项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考生端由电脑端“智试云”及移动端“智试通”两部分构成，考生必须同时下载两个客户端，并按照操作手册中的指导正确安装、测试，方可完成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电脑端、移动端设备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种类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繁多，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请务必确保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考试软件能够正常使用。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苹果设备无法安装“智试云”电脑端软件。</w:t>
      </w:r>
    </w:p>
    <w:p>
      <w:pPr>
        <w:pStyle w:val="11"/>
        <w:numPr>
          <w:ilvl w:val="0"/>
          <w:numId w:val="0"/>
        </w:numPr>
        <w:spacing w:line="54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考前准备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正式开始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前，请考生确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认</w:t>
      </w:r>
      <w:r>
        <w:rPr>
          <w:rFonts w:hint="eastAsia" w:ascii="仿宋" w:hAnsi="仿宋" w:eastAsia="仿宋" w:cs="仿宋"/>
          <w:sz w:val="32"/>
          <w:szCs w:val="32"/>
        </w:rPr>
        <w:t>电脑端和移动端摄像头全程开启。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过程中如果出现设备硬件故障、断电断网等导致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无法正常进行的，请及时联系在线技术支持。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2" w:name="_Hlk89424106"/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考生必须全程关闭QQ、微信、钉钉、内网通等通讯工具，关闭TeamViewer、向日葵等远程工具，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关闭电脑系统自动更新</w:t>
      </w:r>
      <w:r>
        <w:rPr>
          <w:rFonts w:hint="eastAsia" w:ascii="仿宋" w:hAnsi="仿宋" w:eastAsia="仿宋" w:cs="仿宋"/>
          <w:sz w:val="32"/>
          <w:szCs w:val="32"/>
        </w:rPr>
        <w:t>。不按此操作导致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过程中出现故障而影响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的，由考生自行承担责任。</w:t>
      </w:r>
    </w:p>
    <w:bookmarkEnd w:id="2"/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3" w:name="_Hlk89424118"/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考生所在的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环境应为光线充足、封闭、无其他人在场、无他人干扰的场所，场所内不能开启与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无关的电子设备。</w:t>
      </w:r>
      <w:bookmarkEnd w:id="3"/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考生端登录采用人证、人脸双重识别，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全程请确保为考生本人，如发现替考行为，取消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资格。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4" w:name="_Hlk89424164"/>
      <w:r>
        <w:rPr>
          <w:rFonts w:hint="eastAsia" w:ascii="仿宋" w:hAnsi="仿宋" w:eastAsia="仿宋" w:cs="仿宋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考生应调整好拍摄角度和身体坐姿，并确保电脑端和移动端拍摄范围符合在线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要求。</w:t>
      </w:r>
      <w:bookmarkEnd w:id="4"/>
    </w:p>
    <w:p>
      <w:pPr>
        <w:pStyle w:val="5"/>
        <w:shd w:val="clear" w:color="auto" w:fill="FFFFFF"/>
        <w:spacing w:before="0" w:beforeAutospacing="0" w:after="0" w:afterAutospacing="0" w:line="24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电脑端拍摄范围示例：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295525" cy="181927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24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移动端拍摄范围示例：</w:t>
      </w:r>
    </w:p>
    <w:p>
      <w:pPr>
        <w:pStyle w:val="5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00250" cy="2476500"/>
            <wp:effectExtent l="0" t="0" r="0" b="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（六）</w:t>
      </w:r>
      <w:r>
        <w:rPr>
          <w:rFonts w:hint="eastAsia" w:ascii="仿宋" w:hAnsi="仿宋" w:eastAsia="仿宋" w:cs="仿宋"/>
          <w:sz w:val="32"/>
          <w:szCs w:val="32"/>
        </w:rPr>
        <w:t>考生不得使用滤镜等可能导致本人严重失真的设备，上半身不得有饰品，上衣不带纽扣，不得遮挡面部（不得戴口罩），不得戴耳机、耳麦、耳塞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及智能眼镜与手表等电子产品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（七）</w:t>
      </w:r>
      <w:r>
        <w:rPr>
          <w:rFonts w:hint="eastAsia" w:ascii="仿宋" w:hAnsi="仿宋" w:eastAsia="仿宋" w:cs="仿宋"/>
          <w:sz w:val="32"/>
          <w:szCs w:val="32"/>
        </w:rPr>
        <w:t>为避免来电中断佐证录制，请将佐证视频录制手机调至飞行模式，使用wifi提供网络。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全程如发现违规使用手机或其他通讯工具的，一律按违纪处理。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模拟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面试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  <w:t>模拟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</w:rPr>
        <w:t>时间：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2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-10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日，每日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:00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-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2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ascii="仿宋" w:hAnsi="仿宋" w:eastAsia="仿宋" w:cs="Times New Roman"/>
          <w:color w:val="auto"/>
          <w:sz w:val="32"/>
          <w:szCs w:val="32"/>
          <w:highlight w:val="none"/>
        </w:rPr>
        <w:t>:00。</w:t>
      </w:r>
      <w:r>
        <w:rPr>
          <w:rFonts w:hint="eastAsia" w:ascii="仿宋" w:hAnsi="仿宋" w:eastAsia="仿宋" w:cs="Times New Roman"/>
          <w:sz w:val="32"/>
          <w:szCs w:val="32"/>
        </w:rPr>
        <w:t>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期间每人每天只能参加一次，请考生自行安排时间参加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模拟面试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模拟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（一）</w:t>
      </w:r>
      <w:r>
        <w:rPr>
          <w:rFonts w:ascii="仿宋" w:hAnsi="仿宋" w:eastAsia="仿宋" w:cs="Times New Roman"/>
          <w:sz w:val="32"/>
          <w:szCs w:val="32"/>
        </w:rPr>
        <w:t>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</w:rPr>
        <w:t>移动端</w:t>
      </w:r>
      <w:r>
        <w:rPr>
          <w:rFonts w:ascii="仿宋" w:hAnsi="仿宋" w:eastAsia="仿宋" w:cs="Times New Roman"/>
          <w:sz w:val="32"/>
          <w:szCs w:val="32"/>
        </w:rPr>
        <w:t>佐证视频拍摄与上传等全流程操作</w:t>
      </w:r>
      <w:r>
        <w:rPr>
          <w:rFonts w:hint="eastAsia" w:ascii="仿宋" w:hAnsi="仿宋" w:eastAsia="仿宋" w:cs="Times New Roman"/>
          <w:sz w:val="32"/>
          <w:szCs w:val="32"/>
        </w:rPr>
        <w:t>，模拟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没有分数也不计入正式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完成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系统内的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所有题目作答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，确保设备能够正常完成作答操作。</w:t>
      </w:r>
      <w:r>
        <w:rPr>
          <w:rFonts w:ascii="仿宋" w:hAnsi="仿宋" w:eastAsia="仿宋" w:cs="Times New Roman"/>
          <w:sz w:val="32"/>
          <w:szCs w:val="32"/>
        </w:rPr>
        <w:t>具体试题</w:t>
      </w:r>
      <w:r>
        <w:rPr>
          <w:rFonts w:hint="eastAsia" w:ascii="仿宋" w:hAnsi="仿宋" w:eastAsia="仿宋" w:cs="Times New Roman"/>
          <w:sz w:val="32"/>
          <w:szCs w:val="32"/>
        </w:rPr>
        <w:t>、题型</w:t>
      </w:r>
      <w:r>
        <w:rPr>
          <w:rFonts w:ascii="仿宋" w:hAnsi="仿宋" w:eastAsia="仿宋" w:cs="Times New Roman"/>
          <w:sz w:val="32"/>
          <w:szCs w:val="32"/>
        </w:rPr>
        <w:t>以正式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内容</w:t>
      </w:r>
      <w:r>
        <w:rPr>
          <w:rFonts w:ascii="仿宋" w:hAnsi="仿宋" w:eastAsia="仿宋" w:cs="Times New Roman"/>
          <w:sz w:val="32"/>
          <w:szCs w:val="32"/>
        </w:rPr>
        <w:t>为准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（三）</w:t>
      </w:r>
      <w:r>
        <w:rPr>
          <w:rFonts w:ascii="仿宋" w:hAnsi="仿宋" w:eastAsia="仿宋" w:cs="Times New Roman"/>
          <w:sz w:val="32"/>
          <w:szCs w:val="32"/>
        </w:rPr>
        <w:t>若在模拟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过程中出现无法登录、</w:t>
      </w:r>
      <w:r>
        <w:rPr>
          <w:rFonts w:hint="eastAsia" w:ascii="仿宋" w:hAnsi="仿宋" w:eastAsia="仿宋" w:cs="Times New Roman"/>
          <w:sz w:val="32"/>
          <w:szCs w:val="32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</w:rPr>
        <w:t>等问题，</w:t>
      </w:r>
      <w:r>
        <w:rPr>
          <w:rFonts w:hint="eastAsia" w:ascii="仿宋" w:hAnsi="仿宋" w:eastAsia="仿宋" w:cs="Times New Roman"/>
          <w:sz w:val="32"/>
          <w:szCs w:val="32"/>
        </w:rPr>
        <w:t>请拨打技术服务热线：400-808-3202或关注“智试云”公众号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咨询，非工作时间请在公众号留言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（四）</w:t>
      </w:r>
      <w:r>
        <w:rPr>
          <w:rFonts w:ascii="仿宋" w:hAnsi="仿宋" w:eastAsia="仿宋" w:cs="Times New Roman"/>
          <w:sz w:val="32"/>
          <w:szCs w:val="32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</w:rPr>
        <w:t>电脑端、移动端设备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性能</w:t>
      </w:r>
      <w:r>
        <w:rPr>
          <w:rFonts w:ascii="仿宋" w:hAnsi="仿宋" w:eastAsia="仿宋" w:cs="Times New Roman"/>
          <w:sz w:val="32"/>
          <w:szCs w:val="32"/>
        </w:rPr>
        <w:t>和网络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情况。若因未</w:t>
      </w:r>
      <w:r>
        <w:rPr>
          <w:rFonts w:ascii="仿宋" w:hAnsi="仿宋" w:eastAsia="仿宋" w:cs="Times New Roman"/>
          <w:sz w:val="32"/>
          <w:szCs w:val="32"/>
        </w:rPr>
        <w:t>完整参与模拟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过程，导致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当天无法正常参加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的，由考生自行承担责任。</w:t>
      </w:r>
    </w:p>
    <w:p>
      <w:pPr>
        <w:pStyle w:val="11"/>
        <w:numPr>
          <w:ilvl w:val="0"/>
          <w:numId w:val="0"/>
        </w:numPr>
        <w:spacing w:line="540" w:lineRule="exact"/>
        <w:ind w:left="643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正式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面试</w:t>
      </w:r>
    </w:p>
    <w:p>
      <w:pPr>
        <w:spacing w:line="540" w:lineRule="exact"/>
        <w:ind w:left="643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正式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时间为2022年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上午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10:00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10:1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分钟），请按照规定时间参加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开考后仍未进入面试页面的，将无法进入面试，且视为自动放弃面试资格。</w:t>
      </w:r>
    </w:p>
    <w:tbl>
      <w:tblPr>
        <w:tblStyle w:val="7"/>
        <w:tblW w:w="8391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47"/>
        <w:gridCol w:w="1871"/>
        <w:gridCol w:w="1871"/>
        <w:gridCol w:w="220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登录时间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待考时间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开考时间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9: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9:40-10:00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10:00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10:00-10:1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widowControl/>
        <w:jc w:val="left"/>
      </w:pPr>
    </w:p>
    <w:p>
      <w:pPr>
        <w:spacing w:line="54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1.考生</w:t>
      </w:r>
      <w:r>
        <w:rPr>
          <w:rFonts w:hint="eastAsia" w:ascii="仿宋" w:hAnsi="仿宋" w:eastAsia="仿宋" w:cs="Times New Roman"/>
          <w:sz w:val="32"/>
          <w:szCs w:val="32"/>
        </w:rPr>
        <w:t>在开考前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30分钟依次登录电脑端“智试云”、移动端“智试通”。因个人原因延迟进入考试系统的，由考生自行承担责任。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2.考生可自行准备一支笔和一张空白纸作为草稿纸，并按要求于开考前在移动端摄像头前展示。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开始前，考生需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开启</w:t>
      </w:r>
      <w:r>
        <w:rPr>
          <w:rFonts w:hint="eastAsia" w:ascii="仿宋" w:hAnsi="仿宋" w:eastAsia="仿宋" w:cs="Times New Roman"/>
          <w:sz w:val="32"/>
          <w:szCs w:val="32"/>
        </w:rPr>
        <w:t>移动端“智试通”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佐</w:t>
      </w:r>
      <w:r>
        <w:rPr>
          <w:rFonts w:hint="eastAsia" w:ascii="仿宋" w:hAnsi="仿宋" w:eastAsia="仿宋" w:cs="Times New Roman"/>
          <w:sz w:val="32"/>
          <w:szCs w:val="32"/>
        </w:rPr>
        <w:t>证录制并360度环绕拍摄考试环境，随后将移动设备固定在能够拍摄到考生桌面、考生电脑桌面及考生行为的位置上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全程拍摄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过程</w:t>
      </w:r>
      <w:r>
        <w:rPr>
          <w:rFonts w:hint="eastAsia" w:ascii="仿宋" w:hAnsi="仿宋" w:eastAsia="仿宋" w:cs="Times New Roman"/>
          <w:sz w:val="32"/>
          <w:szCs w:val="32"/>
        </w:rPr>
        <w:t>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将自动上传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显示</w:t>
      </w:r>
      <w:r>
        <w:rPr>
          <w:rFonts w:ascii="仿宋" w:hAnsi="仿宋" w:eastAsia="仿宋" w:cs="Times New Roman"/>
          <w:sz w:val="32"/>
          <w:szCs w:val="32"/>
        </w:rPr>
        <w:t>上传失败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的</w:t>
      </w:r>
      <w:r>
        <w:rPr>
          <w:rFonts w:ascii="仿宋" w:hAnsi="仿宋" w:eastAsia="仿宋" w:cs="Times New Roman"/>
          <w:sz w:val="32"/>
          <w:szCs w:val="32"/>
        </w:rPr>
        <w:t>，请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点击</w:t>
      </w:r>
      <w:r>
        <w:rPr>
          <w:rFonts w:ascii="仿宋" w:hAnsi="仿宋" w:eastAsia="仿宋" w:cs="Times New Roman"/>
          <w:sz w:val="32"/>
          <w:szCs w:val="32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13555" cy="2600325"/>
            <wp:effectExtent l="0" t="0" r="10795" b="952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ascii="仿宋" w:hAnsi="仿宋" w:eastAsia="仿宋" w:cs="宋体"/>
          <w:bCs/>
          <w:kern w:val="0"/>
          <w:sz w:val="24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</w:rPr>
        <w:t>正面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drawing>
          <wp:inline distT="0" distB="0" distL="0" distR="0">
            <wp:extent cx="3442335" cy="2644775"/>
            <wp:effectExtent l="0" t="0" r="5715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0621" cy="26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bookmarkStart w:id="5" w:name="_Hlk89429346"/>
    </w:p>
    <w:p>
      <w:pPr>
        <w:widowControl/>
        <w:jc w:val="center"/>
        <w:rPr>
          <w:rFonts w:hint="eastAsia"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二：移动端摆放</w:t>
      </w:r>
      <w:r>
        <w:rPr>
          <w:rFonts w:ascii="仿宋" w:hAnsi="仿宋" w:eastAsia="仿宋" w:cs="宋体"/>
          <w:bCs/>
          <w:kern w:val="0"/>
          <w:sz w:val="24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</w:rPr>
        <w:t>（左侧或者右侧）</w:t>
      </w:r>
    </w:p>
    <w:p>
      <w:pPr>
        <w:widowControl/>
        <w:jc w:val="center"/>
        <w:rPr>
          <w:rFonts w:hint="eastAsia" w:ascii="仿宋" w:hAnsi="仿宋" w:eastAsia="仿宋" w:cs="宋体"/>
          <w:bCs/>
          <w:kern w:val="0"/>
          <w:sz w:val="24"/>
        </w:rPr>
      </w:pPr>
    </w:p>
    <w:p>
      <w:pPr>
        <w:widowControl/>
        <w:jc w:val="center"/>
        <w:rPr>
          <w:rFonts w:hint="eastAsia" w:ascii="仿宋" w:hAnsi="仿宋" w:eastAsia="仿宋" w:cs="宋体"/>
          <w:bCs/>
          <w:kern w:val="0"/>
          <w:sz w:val="24"/>
        </w:rPr>
      </w:pP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4.面试时考生必须用普通话按照题序逐一作答，每答完一题，请说“该题回答完毕”。</w:t>
      </w:r>
    </w:p>
    <w:p>
      <w:pPr>
        <w:widowControl/>
        <w:jc w:val="center"/>
        <w:rPr>
          <w:rFonts w:hint="eastAsia" w:ascii="黑体" w:hAnsi="黑体" w:eastAsia="黑体" w:cs="黑体"/>
          <w:b w:val="0"/>
          <w:bCs w:val="0"/>
          <w:kern w:val="0"/>
          <w:sz w:val="24"/>
        </w:rPr>
      </w:pPr>
    </w:p>
    <w:bookmarkEnd w:id="5"/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44495" cy="3925570"/>
            <wp:effectExtent l="0" t="0" r="8255" b="1778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3925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</w:t>
      </w:r>
      <w:r>
        <w:rPr>
          <w:rFonts w:hint="eastAsia" w:ascii="仿宋" w:hAnsi="仿宋" w:eastAsia="仿宋" w:cs="Times New Roman"/>
          <w:sz w:val="32"/>
          <w:szCs w:val="32"/>
        </w:rPr>
        <w:t>如</w:t>
      </w:r>
      <w:r>
        <w:rPr>
          <w:rFonts w:ascii="仿宋" w:hAnsi="仿宋" w:eastAsia="仿宋" w:cs="Times New Roman"/>
          <w:sz w:val="32"/>
          <w:szCs w:val="32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</w:rPr>
        <w:t>下方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求助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功能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咨询</w:t>
      </w:r>
      <w:r>
        <w:rPr>
          <w:rFonts w:hint="eastAsia" w:ascii="仿宋" w:hAnsi="仿宋" w:eastAsia="仿宋" w:cs="Times New Roman"/>
          <w:sz w:val="32"/>
          <w:szCs w:val="32"/>
        </w:rPr>
        <w:t>监考员。无法进入考试页面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请直接拨打技术服务热线：400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808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3202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或联系“智试云”微信公众号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过程中，考试系统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实时监考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过程中，系统将自动记录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考生异常行为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数据</w:t>
      </w:r>
      <w:r>
        <w:rPr>
          <w:rFonts w:ascii="仿宋" w:hAnsi="仿宋" w:eastAsia="仿宋" w:cs="Times New Roman"/>
          <w:sz w:val="32"/>
          <w:szCs w:val="32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</w:rPr>
        <w:t>其结果</w:t>
      </w:r>
      <w:r>
        <w:rPr>
          <w:rFonts w:ascii="仿宋" w:hAnsi="仿宋" w:eastAsia="仿宋" w:cs="Times New Roman"/>
          <w:sz w:val="32"/>
          <w:szCs w:val="32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一律按违纪处理。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过程中，如出现电脑断电的情形，可在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时间内</w:t>
      </w:r>
      <w:r>
        <w:rPr>
          <w:rFonts w:hint="eastAsia" w:ascii="仿宋" w:hAnsi="仿宋" w:eastAsia="仿宋" w:cs="Times New Roman"/>
          <w:sz w:val="32"/>
          <w:szCs w:val="32"/>
        </w:rPr>
        <w:t>重新</w:t>
      </w:r>
      <w:r>
        <w:rPr>
          <w:rFonts w:ascii="仿宋" w:hAnsi="仿宋" w:eastAsia="仿宋" w:cs="Times New Roman"/>
          <w:sz w:val="32"/>
          <w:szCs w:val="32"/>
        </w:rPr>
        <w:t>登录系统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继续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，但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时间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不做</w:t>
      </w:r>
      <w:r>
        <w:rPr>
          <w:rFonts w:ascii="仿宋" w:hAnsi="仿宋" w:eastAsia="仿宋" w:cs="Times New Roman"/>
          <w:sz w:val="32"/>
          <w:szCs w:val="32"/>
        </w:rPr>
        <w:t>延长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请注意电脑断电期间，要确保移动端“智试通”全程录制。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</w:rPr>
        <w:t>结束</w:t>
      </w:r>
      <w:r>
        <w:rPr>
          <w:rFonts w:ascii="仿宋" w:hAnsi="仿宋" w:eastAsia="仿宋" w:cs="Times New Roman"/>
          <w:sz w:val="32"/>
          <w:szCs w:val="32"/>
        </w:rPr>
        <w:t>后</w:t>
      </w:r>
      <w:r>
        <w:rPr>
          <w:rFonts w:hint="eastAsia" w:ascii="仿宋" w:hAnsi="仿宋" w:eastAsia="仿宋" w:cs="Times New Roman"/>
          <w:sz w:val="32"/>
          <w:szCs w:val="32"/>
        </w:rPr>
        <w:t>，系统将自动交卷。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交卷过程中</w:t>
      </w:r>
      <w:r>
        <w:rPr>
          <w:rFonts w:hint="eastAsia" w:ascii="仿宋" w:hAnsi="仿宋" w:eastAsia="仿宋" w:cs="Times New Roman"/>
          <w:sz w:val="32"/>
          <w:szCs w:val="32"/>
        </w:rPr>
        <w:t>，请考生耐心等待，直至显示“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上传成功</w:t>
      </w:r>
      <w:r>
        <w:rPr>
          <w:rFonts w:hint="eastAsia" w:ascii="仿宋" w:hAnsi="仿宋" w:eastAsia="仿宋" w:cs="Times New Roman"/>
          <w:sz w:val="32"/>
          <w:szCs w:val="32"/>
        </w:rPr>
        <w:t>”。若上传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超时</w:t>
      </w:r>
      <w:r>
        <w:rPr>
          <w:rFonts w:hint="eastAsia" w:ascii="仿宋" w:hAnsi="仿宋" w:eastAsia="仿宋" w:cs="Times New Roman"/>
          <w:sz w:val="32"/>
          <w:szCs w:val="32"/>
        </w:rPr>
        <w:t>，请重启软件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进入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文件页面</w:t>
      </w:r>
      <w:r>
        <w:rPr>
          <w:rFonts w:hint="eastAsia" w:ascii="仿宋" w:hAnsi="仿宋" w:eastAsia="仿宋" w:cs="Times New Roman"/>
          <w:sz w:val="32"/>
          <w:szCs w:val="32"/>
        </w:rPr>
        <w:t>等待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系统</w:t>
      </w:r>
      <w:r>
        <w:rPr>
          <w:rFonts w:hint="eastAsia" w:ascii="仿宋" w:hAnsi="仿宋" w:eastAsia="仿宋" w:cs="Times New Roman"/>
          <w:sz w:val="32"/>
          <w:szCs w:val="32"/>
        </w:rPr>
        <w:t>自动上传或联系“智试云”公众号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咨询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ascii="仿宋" w:hAnsi="仿宋" w:eastAsia="仿宋" w:cs="Times New Roman"/>
          <w:sz w:val="32"/>
          <w:szCs w:val="32"/>
        </w:rPr>
        <w:t>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</w:rPr>
        <w:t>软件及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相关数据</w:t>
      </w:r>
      <w:r>
        <w:rPr>
          <w:rFonts w:ascii="仿宋" w:hAnsi="仿宋" w:eastAsia="仿宋" w:cs="Times New Roman"/>
          <w:sz w:val="32"/>
          <w:szCs w:val="32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11.</w:t>
      </w:r>
      <w:r>
        <w:rPr>
          <w:rFonts w:ascii="仿宋" w:hAnsi="仿宋" w:eastAsia="仿宋" w:cs="Times New Roman"/>
          <w:sz w:val="32"/>
          <w:szCs w:val="32"/>
        </w:rPr>
        <w:t>若考生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未</w:t>
      </w:r>
      <w:r>
        <w:rPr>
          <w:rFonts w:ascii="仿宋" w:hAnsi="仿宋" w:eastAsia="仿宋" w:cs="Times New Roman"/>
          <w:sz w:val="32"/>
          <w:szCs w:val="32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数据的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在面试过程中，不得报告、透露或暗示个人信息，否则以0分计算。</w:t>
      </w:r>
    </w:p>
    <w:p>
      <w:pPr>
        <w:pStyle w:val="11"/>
        <w:numPr>
          <w:ilvl w:val="0"/>
          <w:numId w:val="0"/>
        </w:numPr>
        <w:spacing w:line="240" w:lineRule="auto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其他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要求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）考生务必仔细阅读《违纪行为认定及处理办法》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并严格遵守考试纪律。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（二）考生须按照规定时间和要求准时参加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，逾期未参加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者视为自动放弃。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6" w:name="_Hlk89429417"/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）考生需严格服从工作人员的管理、监督和检查，如有替考、舞弊等行为，一经发现，即取消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资格，并按照国家及省市有关规定处理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成绩公布前，考生需</w:t>
      </w:r>
      <w:r>
        <w:rPr>
          <w:rFonts w:hint="eastAsia" w:ascii="仿宋" w:hAnsi="仿宋" w:eastAsia="仿宋" w:cs="仿宋"/>
          <w:sz w:val="32"/>
          <w:szCs w:val="32"/>
        </w:rPr>
        <w:t>确保所登记手机号码始终保持畅通，如因手机号码无法接收短信、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无法</w:t>
      </w:r>
      <w:r>
        <w:rPr>
          <w:rFonts w:hint="eastAsia" w:ascii="仿宋" w:hAnsi="仿宋" w:eastAsia="仿宋" w:cs="仿宋"/>
          <w:sz w:val="32"/>
          <w:szCs w:val="32"/>
        </w:rPr>
        <w:t>接听电话而影响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顺利进行的，由考生自行承担责任。</w:t>
      </w:r>
    </w:p>
    <w:bookmarkEnd w:id="6"/>
    <w:p>
      <w:pPr>
        <w:pStyle w:val="11"/>
        <w:numPr>
          <w:ilvl w:val="0"/>
          <w:numId w:val="0"/>
        </w:numPr>
        <w:spacing w:line="240" w:lineRule="auto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九、咨询电话</w:t>
      </w:r>
    </w:p>
    <w:p>
      <w:pPr>
        <w:spacing w:line="540" w:lineRule="exact"/>
        <w:ind w:firstLine="640" w:firstLineChars="200"/>
        <w:rPr>
          <w:rFonts w:hint="default" w:ascii="仿宋" w:hAnsi="仿宋" w:eastAsia="仿宋" w:cs="Times New Roman"/>
          <w:sz w:val="32"/>
          <w:szCs w:val="32"/>
          <w:lang w:val="en-US"/>
        </w:rPr>
      </w:pP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咨询电话：400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808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Times New Roman"/>
          <w:sz w:val="32"/>
          <w:szCs w:val="32"/>
        </w:rPr>
        <w:t>3202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或联系“智试云”微信公众号客服。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咨询时间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ascii="仿宋" w:hAnsi="仿宋" w:eastAsia="仿宋" w:cs="Times New Roman"/>
          <w:sz w:val="32"/>
          <w:szCs w:val="32"/>
        </w:rPr>
        <w:t>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-10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15</w:t>
      </w:r>
      <w:r>
        <w:rPr>
          <w:rFonts w:ascii="仿宋" w:hAnsi="仿宋" w:eastAsia="仿宋" w:cs="Times New Roman"/>
          <w:sz w:val="32"/>
          <w:szCs w:val="32"/>
        </w:rPr>
        <w:t>日，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每天</w:t>
      </w:r>
      <w:r>
        <w:rPr>
          <w:rFonts w:hint="eastAsia" w:ascii="仿宋" w:hAnsi="仿宋" w:eastAsia="仿宋" w:cs="Times New Roman"/>
          <w:sz w:val="32"/>
          <w:szCs w:val="32"/>
        </w:rPr>
        <w:t>上午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0-1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0，下午1: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0-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sz w:val="32"/>
          <w:szCs w:val="32"/>
        </w:rPr>
        <w:t>: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0。</w:t>
      </w:r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</w:t>
      </w:r>
    </w:p>
    <w:p>
      <w:pPr>
        <w:spacing w:line="240" w:lineRule="auto"/>
        <w:ind w:left="0" w:leftChars="0" w:firstLine="0" w:firstLineChars="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30070" cy="1830070"/>
            <wp:effectExtent l="0" t="0" r="13970" b="139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0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leftChars="0" w:firstLine="0" w:firstLineChars="0"/>
        <w:jc w:val="center"/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</w:pPr>
      <w:r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  <w:t>“智试云”微信公众号</w:t>
      </w:r>
    </w:p>
    <w:p>
      <w:pPr>
        <w:spacing w:line="240" w:lineRule="auto"/>
        <w:ind w:left="0" w:leftChars="0" w:firstLine="0" w:firstLineChars="0"/>
        <w:jc w:val="center"/>
        <w:rPr>
          <w:rFonts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p>
      <w:pPr>
        <w:spacing w:line="360" w:lineRule="auto"/>
        <w:ind w:firstLine="63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spacing w:line="360" w:lineRule="auto"/>
        <w:ind w:firstLine="636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违纪行为认定及处理办法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7" w:name="_GoBack"/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 w:firstLineChars="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具体</w:t>
      </w:r>
      <w:r>
        <w:rPr>
          <w:rFonts w:hint="eastAsia" w:ascii="仿宋" w:hAnsi="仿宋" w:eastAsia="仿宋" w:cs="仿宋_GB2312"/>
          <w:sz w:val="32"/>
          <w:szCs w:val="32"/>
        </w:rPr>
        <w:t>如下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第一条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考生不遵守考场纪律，考试过程中有下列行为之一的，应当认定为违反考场纪律：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（一）所处考试环境出现他人或与他人交流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ascii="仿宋" w:hAnsi="仿宋" w:eastAsia="仿宋" w:cs="仿宋_GB2312"/>
          <w:sz w:val="32"/>
          <w:szCs w:val="32"/>
        </w:rPr>
        <w:t>存在作弊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行为</w:t>
      </w:r>
      <w:r>
        <w:rPr>
          <w:rFonts w:hint="eastAsia" w:ascii="仿宋" w:hAnsi="仿宋" w:eastAsia="仿宋" w:cs="仿宋_GB2312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（二）切屏、截屏、录屏，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使用多屏或</w:t>
      </w:r>
      <w:r>
        <w:rPr>
          <w:rFonts w:hint="eastAsia" w:ascii="仿宋" w:hAnsi="仿宋" w:eastAsia="仿宋" w:cs="仿宋_GB2312"/>
          <w:sz w:val="32"/>
          <w:szCs w:val="32"/>
        </w:rPr>
        <w:t>未经允许退出考试系统的（结束考试除外）；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（三）离开正面视频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_GB2312"/>
          <w:sz w:val="32"/>
          <w:szCs w:val="32"/>
        </w:rPr>
        <w:t>佐证视频监控范围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或故意</w:t>
      </w:r>
      <w:r>
        <w:rPr>
          <w:rFonts w:hint="eastAsia" w:ascii="仿宋" w:hAnsi="仿宋" w:eastAsia="仿宋" w:cs="仿宋_GB2312"/>
          <w:sz w:val="32"/>
          <w:szCs w:val="32"/>
        </w:rPr>
        <w:t>遮挡摄像头的；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（四）有对外传递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或接收</w:t>
      </w:r>
      <w:r>
        <w:rPr>
          <w:rFonts w:hint="eastAsia" w:ascii="仿宋" w:hAnsi="仿宋" w:eastAsia="仿宋" w:cs="仿宋_GB2312"/>
          <w:sz w:val="32"/>
          <w:szCs w:val="32"/>
        </w:rPr>
        <w:t>物品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ascii="仿宋" w:hAnsi="仿宋" w:eastAsia="仿宋" w:cs="仿宋_GB2312"/>
          <w:sz w:val="32"/>
          <w:szCs w:val="32"/>
        </w:rPr>
        <w:t>存在作弊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行为</w:t>
      </w:r>
      <w:r>
        <w:rPr>
          <w:rFonts w:hint="eastAsia" w:ascii="仿宋" w:hAnsi="仿宋" w:eastAsia="仿宋" w:cs="仿宋_GB2312"/>
          <w:sz w:val="32"/>
          <w:szCs w:val="32"/>
        </w:rPr>
        <w:t>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（五）佩戴耳机、耳麦、耳塞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智能眼镜或手表的</w:t>
      </w:r>
      <w:r>
        <w:rPr>
          <w:rFonts w:hint="eastAsia" w:ascii="仿宋" w:hAnsi="仿宋" w:eastAsia="仿宋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（六）其他应当视为本场考试违纪的行为。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第二条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（一）伪造身份信息替代他人或被替代参加考试的；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（二）非考生本人参加考试，或更换作答人员的；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（四）翻阅书籍、文件、纸质资料的；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（五）未经许可接触或使用考试设备外的通讯工具如手机、蓝牙设备等，使用各类聊天软件或远程工具的；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6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拍摄、抄录、传播试题内容的；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串通作弊或者参与有组织作弊的；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不当行为导致试题泄露或造成重大社会影响的；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若发现考生有疑似违纪、舞弊等行为，考试结束后由考务人员根据考试数据、监考记录、系统日志等多种方式进行判断，其结果实属违纪、舞弊的；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2"/>
          <w:szCs w:val="32"/>
        </w:rPr>
        <w:t>（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其他应认定为作弊的行为。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第四条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第五条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第六条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考生因电脑设备问题、网络问题、考生个人行为等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原因</w:t>
      </w:r>
      <w:r>
        <w:rPr>
          <w:rFonts w:hint="eastAsia" w:ascii="仿宋" w:hAnsi="仿宋" w:eastAsia="仿宋" w:cs="仿宋_GB2312"/>
          <w:sz w:val="32"/>
          <w:szCs w:val="32"/>
        </w:rPr>
        <w:t>，导致电脑端和移动端考试视频数据缺失，而影响考务人员判断本场考试有效性的，取消本场考试成绩。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第七条 </w:t>
      </w:r>
      <w:r>
        <w:rPr>
          <w:rFonts w:hint="eastAsia" w:ascii="仿宋" w:hAnsi="仿宋" w:eastAsia="仿宋" w:cs="仿宋_GB2312"/>
          <w:sz w:val="32"/>
          <w:szCs w:val="32"/>
        </w:rPr>
        <w:t>考试过程中，未按要求录制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或补录</w:t>
      </w:r>
      <w:r>
        <w:rPr>
          <w:rFonts w:hint="eastAsia" w:ascii="仿宋" w:hAnsi="仿宋" w:eastAsia="仿宋" w:cs="仿宋_GB2312"/>
          <w:sz w:val="32"/>
          <w:szCs w:val="32"/>
        </w:rPr>
        <w:t>真实、有效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监控</w:t>
      </w:r>
      <w:r>
        <w:rPr>
          <w:rFonts w:hint="eastAsia" w:ascii="仿宋" w:hAnsi="仿宋" w:eastAsia="仿宋" w:cs="仿宋_GB2312"/>
          <w:sz w:val="32"/>
          <w:szCs w:val="32"/>
        </w:rPr>
        <w:t>视频，影响考务人员判断考生行为的，取消本场考试成绩。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_GB2312"/>
          <w:b/>
          <w:sz w:val="32"/>
          <w:szCs w:val="32"/>
        </w:rPr>
        <w:t>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考试过程中，因设备硬件故障、断电断网等问题，导致考试数据无法正常提交的，应在考试结束后30分钟内联系技术服务热线报备并协助传回考试数据，否则由考生自行承担后果。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</w:pPr>
      <w:r>
        <w:rPr>
          <w:rFonts w:hint="eastAsia" w:ascii="仿宋" w:hAnsi="仿宋" w:eastAsia="仿宋" w:cs="仿宋_GB2312"/>
          <w:b/>
          <w:sz w:val="32"/>
          <w:szCs w:val="32"/>
        </w:rPr>
        <w:t>第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_GB2312"/>
          <w:b/>
          <w:sz w:val="32"/>
          <w:szCs w:val="32"/>
        </w:rPr>
        <w:t>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考试过程中，因设备硬件故障、系统更新、断电断网等问题导致考试无法正常进行的，考试时间不做延长。</w:t>
      </w: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lNjFiOThlNjVjN2I0NzRjMDFlNWRhMWMwYTA0ZTEifQ=="/>
  </w:docVars>
  <w:rsids>
    <w:rsidRoot w:val="75612F9F"/>
    <w:rsid w:val="0000472E"/>
    <w:rsid w:val="00010A85"/>
    <w:rsid w:val="00012D01"/>
    <w:rsid w:val="00012EAC"/>
    <w:rsid w:val="00013563"/>
    <w:rsid w:val="000163D1"/>
    <w:rsid w:val="00020209"/>
    <w:rsid w:val="00021E28"/>
    <w:rsid w:val="00027A2F"/>
    <w:rsid w:val="000305F4"/>
    <w:rsid w:val="000330FA"/>
    <w:rsid w:val="00036B34"/>
    <w:rsid w:val="000428E2"/>
    <w:rsid w:val="00045C03"/>
    <w:rsid w:val="00052932"/>
    <w:rsid w:val="0006369D"/>
    <w:rsid w:val="00080897"/>
    <w:rsid w:val="00092023"/>
    <w:rsid w:val="00092EC4"/>
    <w:rsid w:val="00094821"/>
    <w:rsid w:val="000979E8"/>
    <w:rsid w:val="000A4945"/>
    <w:rsid w:val="000B4CD4"/>
    <w:rsid w:val="000C3DC5"/>
    <w:rsid w:val="000C4325"/>
    <w:rsid w:val="000C69DE"/>
    <w:rsid w:val="000C7467"/>
    <w:rsid w:val="000C7733"/>
    <w:rsid w:val="000D24D3"/>
    <w:rsid w:val="000F0826"/>
    <w:rsid w:val="000F12F1"/>
    <w:rsid w:val="000F42B0"/>
    <w:rsid w:val="000F45B4"/>
    <w:rsid w:val="000F53D6"/>
    <w:rsid w:val="000F6707"/>
    <w:rsid w:val="000F70F1"/>
    <w:rsid w:val="00100969"/>
    <w:rsid w:val="00102AE2"/>
    <w:rsid w:val="00102C9F"/>
    <w:rsid w:val="00103145"/>
    <w:rsid w:val="00104334"/>
    <w:rsid w:val="0010554B"/>
    <w:rsid w:val="0010678D"/>
    <w:rsid w:val="00110FA1"/>
    <w:rsid w:val="00113B51"/>
    <w:rsid w:val="001140D4"/>
    <w:rsid w:val="00120B04"/>
    <w:rsid w:val="001219F2"/>
    <w:rsid w:val="00121A73"/>
    <w:rsid w:val="001304B7"/>
    <w:rsid w:val="00130C5E"/>
    <w:rsid w:val="001332A0"/>
    <w:rsid w:val="0013556F"/>
    <w:rsid w:val="0014123B"/>
    <w:rsid w:val="00141F31"/>
    <w:rsid w:val="0014243F"/>
    <w:rsid w:val="00143460"/>
    <w:rsid w:val="00152F66"/>
    <w:rsid w:val="00153133"/>
    <w:rsid w:val="0015518C"/>
    <w:rsid w:val="00164195"/>
    <w:rsid w:val="00175AB1"/>
    <w:rsid w:val="00177539"/>
    <w:rsid w:val="001805F9"/>
    <w:rsid w:val="00184365"/>
    <w:rsid w:val="00184781"/>
    <w:rsid w:val="001848D6"/>
    <w:rsid w:val="00184F75"/>
    <w:rsid w:val="00185EEB"/>
    <w:rsid w:val="00186BFF"/>
    <w:rsid w:val="00190E89"/>
    <w:rsid w:val="001A40D7"/>
    <w:rsid w:val="001A5C45"/>
    <w:rsid w:val="001B15C9"/>
    <w:rsid w:val="001B2607"/>
    <w:rsid w:val="001B7021"/>
    <w:rsid w:val="001B7709"/>
    <w:rsid w:val="001C3FBF"/>
    <w:rsid w:val="001C658C"/>
    <w:rsid w:val="001D07B8"/>
    <w:rsid w:val="001D1282"/>
    <w:rsid w:val="001D1A65"/>
    <w:rsid w:val="001D1C2D"/>
    <w:rsid w:val="001D1C56"/>
    <w:rsid w:val="001D5EF2"/>
    <w:rsid w:val="001E4D20"/>
    <w:rsid w:val="001E699C"/>
    <w:rsid w:val="001F0E38"/>
    <w:rsid w:val="001F5848"/>
    <w:rsid w:val="001F6A65"/>
    <w:rsid w:val="001F7F3B"/>
    <w:rsid w:val="00201F80"/>
    <w:rsid w:val="00202896"/>
    <w:rsid w:val="00206C71"/>
    <w:rsid w:val="00207D17"/>
    <w:rsid w:val="002119F6"/>
    <w:rsid w:val="00215670"/>
    <w:rsid w:val="0022078F"/>
    <w:rsid w:val="002215C6"/>
    <w:rsid w:val="00224F83"/>
    <w:rsid w:val="00233BD2"/>
    <w:rsid w:val="0025320F"/>
    <w:rsid w:val="00253D03"/>
    <w:rsid w:val="002547EC"/>
    <w:rsid w:val="002566AB"/>
    <w:rsid w:val="00260E40"/>
    <w:rsid w:val="00271BF5"/>
    <w:rsid w:val="00274D89"/>
    <w:rsid w:val="0027546E"/>
    <w:rsid w:val="0027765A"/>
    <w:rsid w:val="0028393E"/>
    <w:rsid w:val="00285BE3"/>
    <w:rsid w:val="0029220E"/>
    <w:rsid w:val="00292A8C"/>
    <w:rsid w:val="00297573"/>
    <w:rsid w:val="00297583"/>
    <w:rsid w:val="002A0253"/>
    <w:rsid w:val="002A03F4"/>
    <w:rsid w:val="002A06AF"/>
    <w:rsid w:val="002A33D1"/>
    <w:rsid w:val="002A355E"/>
    <w:rsid w:val="002A58A4"/>
    <w:rsid w:val="002A7B47"/>
    <w:rsid w:val="002B1C7B"/>
    <w:rsid w:val="002B28E2"/>
    <w:rsid w:val="002B3AA3"/>
    <w:rsid w:val="002C770B"/>
    <w:rsid w:val="002D10B8"/>
    <w:rsid w:val="002D390F"/>
    <w:rsid w:val="002E3CD5"/>
    <w:rsid w:val="002E683C"/>
    <w:rsid w:val="002E74A6"/>
    <w:rsid w:val="002F0F03"/>
    <w:rsid w:val="002F2387"/>
    <w:rsid w:val="002F7D3E"/>
    <w:rsid w:val="00301C10"/>
    <w:rsid w:val="003039B8"/>
    <w:rsid w:val="003044F8"/>
    <w:rsid w:val="003055B8"/>
    <w:rsid w:val="00307863"/>
    <w:rsid w:val="0031311D"/>
    <w:rsid w:val="003133F7"/>
    <w:rsid w:val="00313D53"/>
    <w:rsid w:val="00313E79"/>
    <w:rsid w:val="00317CAB"/>
    <w:rsid w:val="00322FD5"/>
    <w:rsid w:val="003262BE"/>
    <w:rsid w:val="003275C2"/>
    <w:rsid w:val="00330395"/>
    <w:rsid w:val="00331E85"/>
    <w:rsid w:val="00336137"/>
    <w:rsid w:val="003379E8"/>
    <w:rsid w:val="00344D44"/>
    <w:rsid w:val="00345219"/>
    <w:rsid w:val="00347E9F"/>
    <w:rsid w:val="00352E5E"/>
    <w:rsid w:val="00353054"/>
    <w:rsid w:val="00353445"/>
    <w:rsid w:val="00353CF8"/>
    <w:rsid w:val="00355A58"/>
    <w:rsid w:val="00381EEC"/>
    <w:rsid w:val="003846DF"/>
    <w:rsid w:val="00386866"/>
    <w:rsid w:val="0039098C"/>
    <w:rsid w:val="003B23B0"/>
    <w:rsid w:val="003B2AE0"/>
    <w:rsid w:val="003B76F2"/>
    <w:rsid w:val="003C03DD"/>
    <w:rsid w:val="003C41FC"/>
    <w:rsid w:val="003D16B7"/>
    <w:rsid w:val="003E7D59"/>
    <w:rsid w:val="003F0A4A"/>
    <w:rsid w:val="003F149A"/>
    <w:rsid w:val="003F7086"/>
    <w:rsid w:val="00404DEC"/>
    <w:rsid w:val="0040602B"/>
    <w:rsid w:val="0040655F"/>
    <w:rsid w:val="00407D5B"/>
    <w:rsid w:val="004125B6"/>
    <w:rsid w:val="004131E5"/>
    <w:rsid w:val="00415379"/>
    <w:rsid w:val="00420922"/>
    <w:rsid w:val="00421002"/>
    <w:rsid w:val="00424E41"/>
    <w:rsid w:val="004263DD"/>
    <w:rsid w:val="00430256"/>
    <w:rsid w:val="00446223"/>
    <w:rsid w:val="0045232D"/>
    <w:rsid w:val="0046580C"/>
    <w:rsid w:val="00466154"/>
    <w:rsid w:val="00467C37"/>
    <w:rsid w:val="004722CC"/>
    <w:rsid w:val="004759EE"/>
    <w:rsid w:val="00477942"/>
    <w:rsid w:val="00481452"/>
    <w:rsid w:val="00481678"/>
    <w:rsid w:val="00481FEB"/>
    <w:rsid w:val="004825E7"/>
    <w:rsid w:val="00482745"/>
    <w:rsid w:val="004901FF"/>
    <w:rsid w:val="004930A3"/>
    <w:rsid w:val="004A51EC"/>
    <w:rsid w:val="004A537D"/>
    <w:rsid w:val="004A71E8"/>
    <w:rsid w:val="004A76A9"/>
    <w:rsid w:val="004A7CB5"/>
    <w:rsid w:val="004C3A09"/>
    <w:rsid w:val="004C6ED1"/>
    <w:rsid w:val="004D1356"/>
    <w:rsid w:val="004D515E"/>
    <w:rsid w:val="004D7578"/>
    <w:rsid w:val="004E09F9"/>
    <w:rsid w:val="004E0DFA"/>
    <w:rsid w:val="004E1B88"/>
    <w:rsid w:val="004E1EA1"/>
    <w:rsid w:val="004E560D"/>
    <w:rsid w:val="004F5F3F"/>
    <w:rsid w:val="00501A6F"/>
    <w:rsid w:val="005021A2"/>
    <w:rsid w:val="00503706"/>
    <w:rsid w:val="00504D5C"/>
    <w:rsid w:val="005052EF"/>
    <w:rsid w:val="005063E8"/>
    <w:rsid w:val="005078F3"/>
    <w:rsid w:val="00512277"/>
    <w:rsid w:val="00513DF9"/>
    <w:rsid w:val="00524528"/>
    <w:rsid w:val="00526CDB"/>
    <w:rsid w:val="00527325"/>
    <w:rsid w:val="00527618"/>
    <w:rsid w:val="005301A7"/>
    <w:rsid w:val="00530876"/>
    <w:rsid w:val="0053160B"/>
    <w:rsid w:val="005340D4"/>
    <w:rsid w:val="00537433"/>
    <w:rsid w:val="00537AFE"/>
    <w:rsid w:val="00540ABE"/>
    <w:rsid w:val="00542969"/>
    <w:rsid w:val="005510F3"/>
    <w:rsid w:val="005656AC"/>
    <w:rsid w:val="00566322"/>
    <w:rsid w:val="00575DFA"/>
    <w:rsid w:val="005833B0"/>
    <w:rsid w:val="00584A14"/>
    <w:rsid w:val="0059014D"/>
    <w:rsid w:val="005A09C2"/>
    <w:rsid w:val="005A2697"/>
    <w:rsid w:val="005A42EC"/>
    <w:rsid w:val="005B5201"/>
    <w:rsid w:val="005B6C6B"/>
    <w:rsid w:val="005C66C7"/>
    <w:rsid w:val="005D22A7"/>
    <w:rsid w:val="005E0417"/>
    <w:rsid w:val="005E3DEA"/>
    <w:rsid w:val="005E614A"/>
    <w:rsid w:val="005F0E1A"/>
    <w:rsid w:val="005F5CED"/>
    <w:rsid w:val="00600449"/>
    <w:rsid w:val="00600598"/>
    <w:rsid w:val="00601856"/>
    <w:rsid w:val="00602244"/>
    <w:rsid w:val="0061242A"/>
    <w:rsid w:val="00615F8D"/>
    <w:rsid w:val="00625B47"/>
    <w:rsid w:val="006270DD"/>
    <w:rsid w:val="006423A8"/>
    <w:rsid w:val="0064415A"/>
    <w:rsid w:val="00645CFF"/>
    <w:rsid w:val="0064613F"/>
    <w:rsid w:val="00657D92"/>
    <w:rsid w:val="00666495"/>
    <w:rsid w:val="00671073"/>
    <w:rsid w:val="00672332"/>
    <w:rsid w:val="006741D9"/>
    <w:rsid w:val="00677548"/>
    <w:rsid w:val="00681D93"/>
    <w:rsid w:val="00682EA5"/>
    <w:rsid w:val="0068375B"/>
    <w:rsid w:val="00692256"/>
    <w:rsid w:val="00693484"/>
    <w:rsid w:val="00695396"/>
    <w:rsid w:val="0069598C"/>
    <w:rsid w:val="006A2603"/>
    <w:rsid w:val="006B0704"/>
    <w:rsid w:val="006B28D2"/>
    <w:rsid w:val="006B4E7C"/>
    <w:rsid w:val="006B5D5B"/>
    <w:rsid w:val="006C6408"/>
    <w:rsid w:val="006D0A33"/>
    <w:rsid w:val="006D0F85"/>
    <w:rsid w:val="006D3B5A"/>
    <w:rsid w:val="006D5844"/>
    <w:rsid w:val="006E28E8"/>
    <w:rsid w:val="006E5413"/>
    <w:rsid w:val="006E5D8B"/>
    <w:rsid w:val="006E71D1"/>
    <w:rsid w:val="006F05FB"/>
    <w:rsid w:val="006F5843"/>
    <w:rsid w:val="00704C44"/>
    <w:rsid w:val="00705AFD"/>
    <w:rsid w:val="00717B63"/>
    <w:rsid w:val="007233A5"/>
    <w:rsid w:val="0072622A"/>
    <w:rsid w:val="007278CB"/>
    <w:rsid w:val="00727D36"/>
    <w:rsid w:val="007327CC"/>
    <w:rsid w:val="00732CD6"/>
    <w:rsid w:val="007341C8"/>
    <w:rsid w:val="0074022E"/>
    <w:rsid w:val="00741199"/>
    <w:rsid w:val="007413C4"/>
    <w:rsid w:val="00747B27"/>
    <w:rsid w:val="007561CE"/>
    <w:rsid w:val="007609F2"/>
    <w:rsid w:val="007615D2"/>
    <w:rsid w:val="007664CE"/>
    <w:rsid w:val="00766620"/>
    <w:rsid w:val="00771DEA"/>
    <w:rsid w:val="00771F57"/>
    <w:rsid w:val="00775959"/>
    <w:rsid w:val="007876A2"/>
    <w:rsid w:val="00787B3A"/>
    <w:rsid w:val="007966DB"/>
    <w:rsid w:val="00797049"/>
    <w:rsid w:val="007A013C"/>
    <w:rsid w:val="007A1AE0"/>
    <w:rsid w:val="007A2E52"/>
    <w:rsid w:val="007A5DC3"/>
    <w:rsid w:val="007B47C1"/>
    <w:rsid w:val="007B4C82"/>
    <w:rsid w:val="007B635E"/>
    <w:rsid w:val="007C1A97"/>
    <w:rsid w:val="007C4981"/>
    <w:rsid w:val="007D21A6"/>
    <w:rsid w:val="007D2380"/>
    <w:rsid w:val="007D4F8B"/>
    <w:rsid w:val="007D5143"/>
    <w:rsid w:val="007E63A9"/>
    <w:rsid w:val="007F1824"/>
    <w:rsid w:val="007F2A93"/>
    <w:rsid w:val="00800379"/>
    <w:rsid w:val="00804335"/>
    <w:rsid w:val="00804F61"/>
    <w:rsid w:val="0080669C"/>
    <w:rsid w:val="00816633"/>
    <w:rsid w:val="00822319"/>
    <w:rsid w:val="008233DD"/>
    <w:rsid w:val="00824035"/>
    <w:rsid w:val="0082684B"/>
    <w:rsid w:val="00830CC8"/>
    <w:rsid w:val="00834F7C"/>
    <w:rsid w:val="00844AB9"/>
    <w:rsid w:val="00846131"/>
    <w:rsid w:val="0084641B"/>
    <w:rsid w:val="00850748"/>
    <w:rsid w:val="0085281C"/>
    <w:rsid w:val="00860AB7"/>
    <w:rsid w:val="00862429"/>
    <w:rsid w:val="008635C0"/>
    <w:rsid w:val="00864271"/>
    <w:rsid w:val="00866CA9"/>
    <w:rsid w:val="00870868"/>
    <w:rsid w:val="00870B05"/>
    <w:rsid w:val="00872A74"/>
    <w:rsid w:val="0087386F"/>
    <w:rsid w:val="00883F09"/>
    <w:rsid w:val="00886E54"/>
    <w:rsid w:val="00891791"/>
    <w:rsid w:val="00896A48"/>
    <w:rsid w:val="008A477C"/>
    <w:rsid w:val="008A5B69"/>
    <w:rsid w:val="008B55BF"/>
    <w:rsid w:val="008B650C"/>
    <w:rsid w:val="008C1E82"/>
    <w:rsid w:val="008C6E95"/>
    <w:rsid w:val="008D319F"/>
    <w:rsid w:val="008D34DA"/>
    <w:rsid w:val="008D4F61"/>
    <w:rsid w:val="008E0BBF"/>
    <w:rsid w:val="008E35BE"/>
    <w:rsid w:val="008E376B"/>
    <w:rsid w:val="008E5156"/>
    <w:rsid w:val="008F10A8"/>
    <w:rsid w:val="008F111A"/>
    <w:rsid w:val="008F3C62"/>
    <w:rsid w:val="008F479D"/>
    <w:rsid w:val="008F7AEE"/>
    <w:rsid w:val="00900C28"/>
    <w:rsid w:val="00902864"/>
    <w:rsid w:val="00905497"/>
    <w:rsid w:val="00905C6C"/>
    <w:rsid w:val="00905E4A"/>
    <w:rsid w:val="00905F23"/>
    <w:rsid w:val="009074EB"/>
    <w:rsid w:val="0091329A"/>
    <w:rsid w:val="00913AB6"/>
    <w:rsid w:val="00913F90"/>
    <w:rsid w:val="00914667"/>
    <w:rsid w:val="009207F3"/>
    <w:rsid w:val="009275C4"/>
    <w:rsid w:val="009303FB"/>
    <w:rsid w:val="00937E55"/>
    <w:rsid w:val="00951021"/>
    <w:rsid w:val="00951AA1"/>
    <w:rsid w:val="00952092"/>
    <w:rsid w:val="00955017"/>
    <w:rsid w:val="00955E7E"/>
    <w:rsid w:val="00964490"/>
    <w:rsid w:val="00964E1A"/>
    <w:rsid w:val="00966855"/>
    <w:rsid w:val="009724F7"/>
    <w:rsid w:val="009751ED"/>
    <w:rsid w:val="00982499"/>
    <w:rsid w:val="0098392C"/>
    <w:rsid w:val="00983D76"/>
    <w:rsid w:val="009864E4"/>
    <w:rsid w:val="00986D5F"/>
    <w:rsid w:val="009958CA"/>
    <w:rsid w:val="009A00F7"/>
    <w:rsid w:val="009A11A6"/>
    <w:rsid w:val="009B07E7"/>
    <w:rsid w:val="009B2959"/>
    <w:rsid w:val="009C60E8"/>
    <w:rsid w:val="009C62FA"/>
    <w:rsid w:val="009C64F7"/>
    <w:rsid w:val="009C6735"/>
    <w:rsid w:val="009D6071"/>
    <w:rsid w:val="009E345B"/>
    <w:rsid w:val="009E4B53"/>
    <w:rsid w:val="009F646C"/>
    <w:rsid w:val="009F77F1"/>
    <w:rsid w:val="009F7ECC"/>
    <w:rsid w:val="00A01038"/>
    <w:rsid w:val="00A017F9"/>
    <w:rsid w:val="00A14023"/>
    <w:rsid w:val="00A14D35"/>
    <w:rsid w:val="00A16DCF"/>
    <w:rsid w:val="00A27C80"/>
    <w:rsid w:val="00A33017"/>
    <w:rsid w:val="00A3479C"/>
    <w:rsid w:val="00A366C5"/>
    <w:rsid w:val="00A37509"/>
    <w:rsid w:val="00A37BFC"/>
    <w:rsid w:val="00A4000C"/>
    <w:rsid w:val="00A4375F"/>
    <w:rsid w:val="00A44CA5"/>
    <w:rsid w:val="00A45A8D"/>
    <w:rsid w:val="00A51CB7"/>
    <w:rsid w:val="00A520D7"/>
    <w:rsid w:val="00A5223D"/>
    <w:rsid w:val="00A54E29"/>
    <w:rsid w:val="00A62B3A"/>
    <w:rsid w:val="00A644E6"/>
    <w:rsid w:val="00A71AFF"/>
    <w:rsid w:val="00A80308"/>
    <w:rsid w:val="00A82C81"/>
    <w:rsid w:val="00A84748"/>
    <w:rsid w:val="00A8694B"/>
    <w:rsid w:val="00A87385"/>
    <w:rsid w:val="00A95C10"/>
    <w:rsid w:val="00A96B21"/>
    <w:rsid w:val="00AA079C"/>
    <w:rsid w:val="00AA1558"/>
    <w:rsid w:val="00AA1D11"/>
    <w:rsid w:val="00AB020D"/>
    <w:rsid w:val="00AB2F1C"/>
    <w:rsid w:val="00AB3A88"/>
    <w:rsid w:val="00AB5C1F"/>
    <w:rsid w:val="00AC0D76"/>
    <w:rsid w:val="00AC1767"/>
    <w:rsid w:val="00AC2177"/>
    <w:rsid w:val="00AD4D57"/>
    <w:rsid w:val="00AD6C37"/>
    <w:rsid w:val="00AE0810"/>
    <w:rsid w:val="00AE58C6"/>
    <w:rsid w:val="00B04271"/>
    <w:rsid w:val="00B0504F"/>
    <w:rsid w:val="00B054FE"/>
    <w:rsid w:val="00B05C84"/>
    <w:rsid w:val="00B23895"/>
    <w:rsid w:val="00B26C3C"/>
    <w:rsid w:val="00B51287"/>
    <w:rsid w:val="00B52971"/>
    <w:rsid w:val="00B53001"/>
    <w:rsid w:val="00B65EEA"/>
    <w:rsid w:val="00B70CE8"/>
    <w:rsid w:val="00B70EDE"/>
    <w:rsid w:val="00B71126"/>
    <w:rsid w:val="00B73994"/>
    <w:rsid w:val="00B7441E"/>
    <w:rsid w:val="00B80544"/>
    <w:rsid w:val="00B85ED4"/>
    <w:rsid w:val="00B90C5A"/>
    <w:rsid w:val="00B92B7C"/>
    <w:rsid w:val="00B9394C"/>
    <w:rsid w:val="00BB0C7E"/>
    <w:rsid w:val="00BB5510"/>
    <w:rsid w:val="00BB58E7"/>
    <w:rsid w:val="00BC7D48"/>
    <w:rsid w:val="00BD01C0"/>
    <w:rsid w:val="00BD0343"/>
    <w:rsid w:val="00BD2A52"/>
    <w:rsid w:val="00BD2E41"/>
    <w:rsid w:val="00BD3056"/>
    <w:rsid w:val="00BD5903"/>
    <w:rsid w:val="00BD5D04"/>
    <w:rsid w:val="00BD6957"/>
    <w:rsid w:val="00BD79DF"/>
    <w:rsid w:val="00BE58CE"/>
    <w:rsid w:val="00BF5F23"/>
    <w:rsid w:val="00BF6B09"/>
    <w:rsid w:val="00BF7A00"/>
    <w:rsid w:val="00C01052"/>
    <w:rsid w:val="00C032F4"/>
    <w:rsid w:val="00C06D2C"/>
    <w:rsid w:val="00C11547"/>
    <w:rsid w:val="00C16B62"/>
    <w:rsid w:val="00C24805"/>
    <w:rsid w:val="00C24832"/>
    <w:rsid w:val="00C26E43"/>
    <w:rsid w:val="00C359AC"/>
    <w:rsid w:val="00C41D40"/>
    <w:rsid w:val="00C4272B"/>
    <w:rsid w:val="00C42865"/>
    <w:rsid w:val="00C469A2"/>
    <w:rsid w:val="00C518A3"/>
    <w:rsid w:val="00C540E2"/>
    <w:rsid w:val="00C571BD"/>
    <w:rsid w:val="00C66831"/>
    <w:rsid w:val="00C67EEF"/>
    <w:rsid w:val="00C71AF4"/>
    <w:rsid w:val="00C71E01"/>
    <w:rsid w:val="00C74C74"/>
    <w:rsid w:val="00C74FD0"/>
    <w:rsid w:val="00C77135"/>
    <w:rsid w:val="00C80164"/>
    <w:rsid w:val="00C91FD3"/>
    <w:rsid w:val="00C9201A"/>
    <w:rsid w:val="00C935F5"/>
    <w:rsid w:val="00C977FC"/>
    <w:rsid w:val="00CA03B0"/>
    <w:rsid w:val="00CA34E8"/>
    <w:rsid w:val="00CA6BB0"/>
    <w:rsid w:val="00CB66F5"/>
    <w:rsid w:val="00CC4DCC"/>
    <w:rsid w:val="00CC7E1D"/>
    <w:rsid w:val="00CD3A9E"/>
    <w:rsid w:val="00CE3128"/>
    <w:rsid w:val="00CF2204"/>
    <w:rsid w:val="00CF2CB2"/>
    <w:rsid w:val="00CF4F1B"/>
    <w:rsid w:val="00CF5E9C"/>
    <w:rsid w:val="00D01D8B"/>
    <w:rsid w:val="00D024A3"/>
    <w:rsid w:val="00D04468"/>
    <w:rsid w:val="00D12C03"/>
    <w:rsid w:val="00D14B90"/>
    <w:rsid w:val="00D27072"/>
    <w:rsid w:val="00D303BD"/>
    <w:rsid w:val="00D31E7F"/>
    <w:rsid w:val="00D32013"/>
    <w:rsid w:val="00D34442"/>
    <w:rsid w:val="00D34C34"/>
    <w:rsid w:val="00D42692"/>
    <w:rsid w:val="00D53083"/>
    <w:rsid w:val="00D540B0"/>
    <w:rsid w:val="00D725D4"/>
    <w:rsid w:val="00D743E7"/>
    <w:rsid w:val="00D75913"/>
    <w:rsid w:val="00D75BFA"/>
    <w:rsid w:val="00D777FE"/>
    <w:rsid w:val="00D80E51"/>
    <w:rsid w:val="00D85CC6"/>
    <w:rsid w:val="00D87F3F"/>
    <w:rsid w:val="00D91A05"/>
    <w:rsid w:val="00D9518E"/>
    <w:rsid w:val="00D97727"/>
    <w:rsid w:val="00DA2539"/>
    <w:rsid w:val="00DA545A"/>
    <w:rsid w:val="00DC139B"/>
    <w:rsid w:val="00DC144B"/>
    <w:rsid w:val="00DC18CF"/>
    <w:rsid w:val="00DC191B"/>
    <w:rsid w:val="00DC22A5"/>
    <w:rsid w:val="00DC37A8"/>
    <w:rsid w:val="00DC6BD8"/>
    <w:rsid w:val="00DD4924"/>
    <w:rsid w:val="00DD59D2"/>
    <w:rsid w:val="00DE1586"/>
    <w:rsid w:val="00DE5ABD"/>
    <w:rsid w:val="00DF0688"/>
    <w:rsid w:val="00DF1947"/>
    <w:rsid w:val="00E03D2B"/>
    <w:rsid w:val="00E05032"/>
    <w:rsid w:val="00E05F52"/>
    <w:rsid w:val="00E136BB"/>
    <w:rsid w:val="00E21B8F"/>
    <w:rsid w:val="00E21D6A"/>
    <w:rsid w:val="00E221D2"/>
    <w:rsid w:val="00E25611"/>
    <w:rsid w:val="00E273F2"/>
    <w:rsid w:val="00E34A78"/>
    <w:rsid w:val="00E433C2"/>
    <w:rsid w:val="00E44C41"/>
    <w:rsid w:val="00E475DF"/>
    <w:rsid w:val="00E56008"/>
    <w:rsid w:val="00E56060"/>
    <w:rsid w:val="00E61AC2"/>
    <w:rsid w:val="00E672F4"/>
    <w:rsid w:val="00E702A6"/>
    <w:rsid w:val="00E702E2"/>
    <w:rsid w:val="00E7179F"/>
    <w:rsid w:val="00E72EAC"/>
    <w:rsid w:val="00E74DA4"/>
    <w:rsid w:val="00E86195"/>
    <w:rsid w:val="00E87F69"/>
    <w:rsid w:val="00EA01FC"/>
    <w:rsid w:val="00EA72EA"/>
    <w:rsid w:val="00EA7B77"/>
    <w:rsid w:val="00EC472B"/>
    <w:rsid w:val="00EC56CD"/>
    <w:rsid w:val="00EC642B"/>
    <w:rsid w:val="00EE1A0F"/>
    <w:rsid w:val="00EE2634"/>
    <w:rsid w:val="00EF19EB"/>
    <w:rsid w:val="00EF2B4D"/>
    <w:rsid w:val="00F00022"/>
    <w:rsid w:val="00F016EB"/>
    <w:rsid w:val="00F02921"/>
    <w:rsid w:val="00F06249"/>
    <w:rsid w:val="00F06E71"/>
    <w:rsid w:val="00F115DB"/>
    <w:rsid w:val="00F15E8B"/>
    <w:rsid w:val="00F17755"/>
    <w:rsid w:val="00F2216E"/>
    <w:rsid w:val="00F223D8"/>
    <w:rsid w:val="00F238F2"/>
    <w:rsid w:val="00F345DD"/>
    <w:rsid w:val="00F3540A"/>
    <w:rsid w:val="00F36AED"/>
    <w:rsid w:val="00F3752B"/>
    <w:rsid w:val="00F44532"/>
    <w:rsid w:val="00F53DD3"/>
    <w:rsid w:val="00F5658E"/>
    <w:rsid w:val="00F57AD0"/>
    <w:rsid w:val="00F57B1A"/>
    <w:rsid w:val="00F60FAB"/>
    <w:rsid w:val="00F623BE"/>
    <w:rsid w:val="00F623EF"/>
    <w:rsid w:val="00F63F4D"/>
    <w:rsid w:val="00F641AE"/>
    <w:rsid w:val="00F72301"/>
    <w:rsid w:val="00F7659D"/>
    <w:rsid w:val="00F80453"/>
    <w:rsid w:val="00F818CC"/>
    <w:rsid w:val="00F82921"/>
    <w:rsid w:val="00F87009"/>
    <w:rsid w:val="00F90F8B"/>
    <w:rsid w:val="00F946BE"/>
    <w:rsid w:val="00FA0400"/>
    <w:rsid w:val="00FA09D4"/>
    <w:rsid w:val="00FA3165"/>
    <w:rsid w:val="00FA4043"/>
    <w:rsid w:val="00FA6204"/>
    <w:rsid w:val="00FB018D"/>
    <w:rsid w:val="00FB2208"/>
    <w:rsid w:val="00FB50DE"/>
    <w:rsid w:val="00FB6D02"/>
    <w:rsid w:val="00FB6F68"/>
    <w:rsid w:val="00FB7800"/>
    <w:rsid w:val="00FC006A"/>
    <w:rsid w:val="00FC551D"/>
    <w:rsid w:val="00FC7C5F"/>
    <w:rsid w:val="00FD23D1"/>
    <w:rsid w:val="00FD35DB"/>
    <w:rsid w:val="00FD3D70"/>
    <w:rsid w:val="00FD5E56"/>
    <w:rsid w:val="00FE3C9A"/>
    <w:rsid w:val="00FE42A1"/>
    <w:rsid w:val="00FE6E37"/>
    <w:rsid w:val="01A34BB6"/>
    <w:rsid w:val="01AE030F"/>
    <w:rsid w:val="02D15F84"/>
    <w:rsid w:val="04063B00"/>
    <w:rsid w:val="04E85937"/>
    <w:rsid w:val="05B22B37"/>
    <w:rsid w:val="072064EB"/>
    <w:rsid w:val="086B71C9"/>
    <w:rsid w:val="087C5335"/>
    <w:rsid w:val="089A7782"/>
    <w:rsid w:val="0AE74A9A"/>
    <w:rsid w:val="0AF033DB"/>
    <w:rsid w:val="0B16599D"/>
    <w:rsid w:val="0B4F075E"/>
    <w:rsid w:val="0BCD6AE0"/>
    <w:rsid w:val="0C2819D5"/>
    <w:rsid w:val="0CAA4DBE"/>
    <w:rsid w:val="0DED7DC2"/>
    <w:rsid w:val="0E8A3350"/>
    <w:rsid w:val="0ED55D76"/>
    <w:rsid w:val="0F186330"/>
    <w:rsid w:val="0F790775"/>
    <w:rsid w:val="10833B67"/>
    <w:rsid w:val="11427629"/>
    <w:rsid w:val="11BA5F58"/>
    <w:rsid w:val="1225795C"/>
    <w:rsid w:val="12905B84"/>
    <w:rsid w:val="137008EF"/>
    <w:rsid w:val="13852398"/>
    <w:rsid w:val="13CF0C00"/>
    <w:rsid w:val="14FE41AE"/>
    <w:rsid w:val="15567E4C"/>
    <w:rsid w:val="15B50867"/>
    <w:rsid w:val="161812A0"/>
    <w:rsid w:val="164D719B"/>
    <w:rsid w:val="17045B72"/>
    <w:rsid w:val="170E7EEE"/>
    <w:rsid w:val="17236C15"/>
    <w:rsid w:val="187C14BE"/>
    <w:rsid w:val="1890063D"/>
    <w:rsid w:val="18D80F53"/>
    <w:rsid w:val="196A001E"/>
    <w:rsid w:val="19970EAB"/>
    <w:rsid w:val="1999129D"/>
    <w:rsid w:val="19F84F96"/>
    <w:rsid w:val="1A0A79D5"/>
    <w:rsid w:val="1AEC1F5F"/>
    <w:rsid w:val="1B0365E8"/>
    <w:rsid w:val="1B5543FC"/>
    <w:rsid w:val="1DE41101"/>
    <w:rsid w:val="1DFA7E83"/>
    <w:rsid w:val="203C345E"/>
    <w:rsid w:val="20CA4174"/>
    <w:rsid w:val="21CC1E48"/>
    <w:rsid w:val="2217141C"/>
    <w:rsid w:val="227F3A3F"/>
    <w:rsid w:val="22A43FAB"/>
    <w:rsid w:val="231E427C"/>
    <w:rsid w:val="24CE6FBD"/>
    <w:rsid w:val="25EF0DD5"/>
    <w:rsid w:val="25F76C1D"/>
    <w:rsid w:val="264F5B79"/>
    <w:rsid w:val="26A7652F"/>
    <w:rsid w:val="27B55F00"/>
    <w:rsid w:val="2862251F"/>
    <w:rsid w:val="291326FE"/>
    <w:rsid w:val="2939535D"/>
    <w:rsid w:val="293D0E7E"/>
    <w:rsid w:val="2A77466A"/>
    <w:rsid w:val="2A8820F8"/>
    <w:rsid w:val="2C3D26A8"/>
    <w:rsid w:val="2C813843"/>
    <w:rsid w:val="2ED4747E"/>
    <w:rsid w:val="2F0106CB"/>
    <w:rsid w:val="2F9C5934"/>
    <w:rsid w:val="2F9D6E59"/>
    <w:rsid w:val="315A11CA"/>
    <w:rsid w:val="31653D42"/>
    <w:rsid w:val="31E760F3"/>
    <w:rsid w:val="32B20CD9"/>
    <w:rsid w:val="33150BE9"/>
    <w:rsid w:val="35672959"/>
    <w:rsid w:val="35B04BF9"/>
    <w:rsid w:val="37CF1BCD"/>
    <w:rsid w:val="381B3A34"/>
    <w:rsid w:val="384711C8"/>
    <w:rsid w:val="3A0674A6"/>
    <w:rsid w:val="3A897657"/>
    <w:rsid w:val="3B5C4B39"/>
    <w:rsid w:val="3B82092A"/>
    <w:rsid w:val="3BA650FC"/>
    <w:rsid w:val="3BF74F1D"/>
    <w:rsid w:val="3CD016DD"/>
    <w:rsid w:val="3D2834D0"/>
    <w:rsid w:val="402D25AD"/>
    <w:rsid w:val="40372082"/>
    <w:rsid w:val="40767E75"/>
    <w:rsid w:val="416E1FC3"/>
    <w:rsid w:val="41CB669E"/>
    <w:rsid w:val="42284240"/>
    <w:rsid w:val="43551194"/>
    <w:rsid w:val="4374652E"/>
    <w:rsid w:val="438374A9"/>
    <w:rsid w:val="43AA1EB0"/>
    <w:rsid w:val="44B1402F"/>
    <w:rsid w:val="44D058BF"/>
    <w:rsid w:val="453E0AA9"/>
    <w:rsid w:val="458336CE"/>
    <w:rsid w:val="46A81102"/>
    <w:rsid w:val="46C9141B"/>
    <w:rsid w:val="46E43C13"/>
    <w:rsid w:val="479271AB"/>
    <w:rsid w:val="47C9785B"/>
    <w:rsid w:val="47F976DC"/>
    <w:rsid w:val="48002B88"/>
    <w:rsid w:val="491E0AFA"/>
    <w:rsid w:val="4B163B35"/>
    <w:rsid w:val="4B637BDF"/>
    <w:rsid w:val="4C16022B"/>
    <w:rsid w:val="4C936402"/>
    <w:rsid w:val="4CD91009"/>
    <w:rsid w:val="4E3A102A"/>
    <w:rsid w:val="4EA3365C"/>
    <w:rsid w:val="4EFC5790"/>
    <w:rsid w:val="502F4C40"/>
    <w:rsid w:val="511030CC"/>
    <w:rsid w:val="530E2837"/>
    <w:rsid w:val="53185E60"/>
    <w:rsid w:val="53A14C46"/>
    <w:rsid w:val="55C31057"/>
    <w:rsid w:val="55CF368C"/>
    <w:rsid w:val="56BF0FD6"/>
    <w:rsid w:val="596A0868"/>
    <w:rsid w:val="59E21F44"/>
    <w:rsid w:val="5A5A124E"/>
    <w:rsid w:val="5A841270"/>
    <w:rsid w:val="5B0A5316"/>
    <w:rsid w:val="5C555982"/>
    <w:rsid w:val="5D293E00"/>
    <w:rsid w:val="5D583B18"/>
    <w:rsid w:val="5DD86F40"/>
    <w:rsid w:val="5E305A3E"/>
    <w:rsid w:val="60BB49A0"/>
    <w:rsid w:val="60DE5EF5"/>
    <w:rsid w:val="61286D2A"/>
    <w:rsid w:val="62300ED3"/>
    <w:rsid w:val="63123833"/>
    <w:rsid w:val="63E80F78"/>
    <w:rsid w:val="64147A64"/>
    <w:rsid w:val="64BB2AEF"/>
    <w:rsid w:val="65590552"/>
    <w:rsid w:val="65883BF7"/>
    <w:rsid w:val="65A93335"/>
    <w:rsid w:val="66177791"/>
    <w:rsid w:val="663D275F"/>
    <w:rsid w:val="67663ABB"/>
    <w:rsid w:val="679B25A9"/>
    <w:rsid w:val="67FE4197"/>
    <w:rsid w:val="68342620"/>
    <w:rsid w:val="69172A2F"/>
    <w:rsid w:val="69E444FA"/>
    <w:rsid w:val="6A3D5C55"/>
    <w:rsid w:val="6AB95239"/>
    <w:rsid w:val="6C282E17"/>
    <w:rsid w:val="6C29465D"/>
    <w:rsid w:val="6D2F7BD6"/>
    <w:rsid w:val="6D4133EC"/>
    <w:rsid w:val="6D6A6E60"/>
    <w:rsid w:val="6DDA2C45"/>
    <w:rsid w:val="6E027099"/>
    <w:rsid w:val="6E3631E6"/>
    <w:rsid w:val="6F31115E"/>
    <w:rsid w:val="6F5924F0"/>
    <w:rsid w:val="6FED3D79"/>
    <w:rsid w:val="70CB230C"/>
    <w:rsid w:val="71213CDA"/>
    <w:rsid w:val="71A37926"/>
    <w:rsid w:val="71AF1488"/>
    <w:rsid w:val="72990018"/>
    <w:rsid w:val="72F458ED"/>
    <w:rsid w:val="732B2AA0"/>
    <w:rsid w:val="739B68A2"/>
    <w:rsid w:val="73A14ED0"/>
    <w:rsid w:val="74607B7D"/>
    <w:rsid w:val="74EF47F6"/>
    <w:rsid w:val="754D3E47"/>
    <w:rsid w:val="75612F9F"/>
    <w:rsid w:val="77A17922"/>
    <w:rsid w:val="77C43611"/>
    <w:rsid w:val="784056A4"/>
    <w:rsid w:val="79333A86"/>
    <w:rsid w:val="793D785B"/>
    <w:rsid w:val="7B62561B"/>
    <w:rsid w:val="7C4052E0"/>
    <w:rsid w:val="7D3923AB"/>
    <w:rsid w:val="7E46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3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annotation subject"/>
    <w:basedOn w:val="2"/>
    <w:next w:val="2"/>
    <w:link w:val="16"/>
    <w:semiHidden/>
    <w:unhideWhenUsed/>
    <w:qFormat/>
    <w:uiPriority w:val="0"/>
    <w:rPr>
      <w:b/>
      <w:bCs/>
    </w:rPr>
  </w:style>
  <w:style w:type="character" w:styleId="9">
    <w:name w:val="Hyperlink"/>
    <w:unhideWhenUsed/>
    <w:qFormat/>
    <w:uiPriority w:val="99"/>
    <w:rPr>
      <w:color w:val="333333"/>
      <w:u w:val="none"/>
    </w:rPr>
  </w:style>
  <w:style w:type="character" w:styleId="10">
    <w:name w:val="annotation reference"/>
    <w:basedOn w:val="8"/>
    <w:semiHidden/>
    <w:unhideWhenUsed/>
    <w:qFormat/>
    <w:uiPriority w:val="0"/>
    <w:rPr>
      <w:sz w:val="21"/>
      <w:szCs w:val="21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文字 Char"/>
    <w:basedOn w:val="8"/>
    <w:link w:val="2"/>
    <w:semiHidden/>
    <w:qFormat/>
    <w:uiPriority w:val="0"/>
    <w:rPr>
      <w:kern w:val="2"/>
      <w:sz w:val="21"/>
      <w:szCs w:val="24"/>
    </w:rPr>
  </w:style>
  <w:style w:type="character" w:customStyle="1" w:styleId="16">
    <w:name w:val="批注主题 Char"/>
    <w:basedOn w:val="15"/>
    <w:link w:val="6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4225</Words>
  <Characters>4505</Characters>
  <Lines>27</Lines>
  <Paragraphs>7</Paragraphs>
  <TotalTime>23</TotalTime>
  <ScaleCrop>false</ScaleCrop>
  <LinksUpToDate>false</LinksUpToDate>
  <CharactersWithSpaces>4533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2020-06-22T03:12:00Z</dcterms:created>
  <dc:creator>seven lee</dc:creator>
  <cp:lastModifiedBy>Administrator</cp:lastModifiedBy>
  <cp:lastPrinted>2022-09-28T11:38:00Z</cp:lastPrinted>
  <dcterms:modified xsi:type="dcterms:W3CDTF">2022-09-29T08:40:09Z</dcterms:modified>
  <cp:revision>697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406889D977C94D8E8814D2722CD3AF25</vt:lpwstr>
  </property>
</Properties>
</file>