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ascii="仿宋" w:hAnsi="仿宋" w:eastAsia="仿宋" w:cs="黑体"/>
          <w:sz w:val="44"/>
          <w:szCs w:val="44"/>
        </w:rPr>
      </w:pPr>
    </w:p>
    <w:p>
      <w:pPr>
        <w:ind w:firstLine="636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违纪行为认定及处理办法</w:t>
      </w:r>
    </w:p>
    <w:p>
      <w:pPr>
        <w:ind w:firstLine="636"/>
        <w:rPr>
          <w:rFonts w:ascii="仿宋" w:hAnsi="仿宋" w:eastAsia="仿宋" w:cs="仿宋_GB2312"/>
          <w:sz w:val="44"/>
          <w:szCs w:val="44"/>
        </w:rPr>
      </w:pP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第一条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（二）使用快捷键切屏、截屏退出考试系统或多屏登录考试端的；</w:t>
      </w:r>
      <w:r>
        <w:rPr>
          <w:rFonts w:ascii="仿宋" w:hAnsi="仿宋" w:eastAsia="仿宋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（八）其他应当视为本场考试违纪的行为。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第二条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（一）伪造资料、身份信息替代他人或被替代参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加考试的；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（六）其他应当视为本场考试作弊的行为。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第三条 </w:t>
      </w:r>
      <w:r>
        <w:rPr>
          <w:rFonts w:hint="eastAsia" w:ascii="仿宋" w:hAnsi="仿宋" w:eastAsia="仿宋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（六）经后台监考发现，确认考生有其他违纪、舞弊行为的；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（八）其他应认定为作弊的行为。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第四条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第五条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第六条</w:t>
      </w:r>
      <w:r>
        <w:rPr>
          <w:rFonts w:hint="eastAsia" w:ascii="仿宋" w:hAnsi="仿宋" w:eastAsia="仿宋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第七条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第八条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过程中，因设备硬件故障、断电断网等问题，导致笔试作答数据无法正常提交，应在笔试结束后30分钟内联系技术服务热线，否则由考生自行承担后果。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第九条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过程中，因设备硬件故障、系统更新、断电断网等问题导致考试无法正常进行的，考试时间不做延长。</w:t>
      </w:r>
    </w:p>
    <w:sectPr>
      <w:footerReference r:id="rId3" w:type="default"/>
      <w:pgSz w:w="11906" w:h="16838"/>
      <w:pgMar w:top="1418" w:right="1418" w:bottom="1418" w:left="1418" w:header="851" w:footer="992" w:gutter="0"/>
      <w:pgNumType w:fmt="numberInDash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5631815</wp:posOffset>
              </wp:positionH>
              <wp:positionV relativeFrom="paragraph">
                <wp:posOffset>0</wp:posOffset>
              </wp:positionV>
              <wp:extent cx="17526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526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3.45pt;margin-top:0pt;height:144pt;width:13.8pt;mso-position-horizontal-relative:margin;z-index:251658240;mso-width-relative:page;mso-height-relative:page;" filled="f" stroked="f" coordsize="21600,21600" o:gfxdata="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B1B5WtYAAAAIAQAADwAAAAAAAAAB&#10;ACAAAAAiAAAAZHJzL2Rvd25yZXYueG1sUEsBAhQAFAAAAAgAh07iQBW05PsSAgAACAQAAA4AAAAA&#10;AAAAAQAgAAAAJQ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92763"/>
    <w:rsid w:val="00067433"/>
    <w:rsid w:val="0007775E"/>
    <w:rsid w:val="00080691"/>
    <w:rsid w:val="00082D8E"/>
    <w:rsid w:val="000835F4"/>
    <w:rsid w:val="000D4CE8"/>
    <w:rsid w:val="000E764E"/>
    <w:rsid w:val="0010181F"/>
    <w:rsid w:val="00107BED"/>
    <w:rsid w:val="00111E62"/>
    <w:rsid w:val="001552F3"/>
    <w:rsid w:val="00163902"/>
    <w:rsid w:val="00170CB4"/>
    <w:rsid w:val="00190AB9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0A72"/>
    <w:rsid w:val="00396991"/>
    <w:rsid w:val="003B571F"/>
    <w:rsid w:val="003F2B0F"/>
    <w:rsid w:val="00445E81"/>
    <w:rsid w:val="004578F5"/>
    <w:rsid w:val="00476167"/>
    <w:rsid w:val="00492D56"/>
    <w:rsid w:val="004C1CC3"/>
    <w:rsid w:val="004C5EA9"/>
    <w:rsid w:val="004F4D7D"/>
    <w:rsid w:val="00513138"/>
    <w:rsid w:val="00556CCA"/>
    <w:rsid w:val="005620F6"/>
    <w:rsid w:val="005B70A2"/>
    <w:rsid w:val="005C331A"/>
    <w:rsid w:val="00637375"/>
    <w:rsid w:val="00666644"/>
    <w:rsid w:val="00675EA5"/>
    <w:rsid w:val="00687C99"/>
    <w:rsid w:val="006A19E4"/>
    <w:rsid w:val="006D6152"/>
    <w:rsid w:val="006D7D35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402E4"/>
    <w:rsid w:val="00866661"/>
    <w:rsid w:val="0089235E"/>
    <w:rsid w:val="00894E4B"/>
    <w:rsid w:val="008A625F"/>
    <w:rsid w:val="008C03B2"/>
    <w:rsid w:val="008E4BCB"/>
    <w:rsid w:val="00911CB5"/>
    <w:rsid w:val="009137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36D05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F4BB6"/>
    <w:rsid w:val="00DF75AD"/>
    <w:rsid w:val="00E33B62"/>
    <w:rsid w:val="00E4436C"/>
    <w:rsid w:val="00E674CA"/>
    <w:rsid w:val="00E7487D"/>
    <w:rsid w:val="00E75B7B"/>
    <w:rsid w:val="00EB4022"/>
    <w:rsid w:val="00EC06C3"/>
    <w:rsid w:val="00EC4032"/>
    <w:rsid w:val="00EF6D45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70704FB"/>
    <w:rsid w:val="0AFB62FC"/>
    <w:rsid w:val="0B3D516B"/>
    <w:rsid w:val="12F94B90"/>
    <w:rsid w:val="15115FE2"/>
    <w:rsid w:val="155C5C39"/>
    <w:rsid w:val="1BEA00C2"/>
    <w:rsid w:val="23F92763"/>
    <w:rsid w:val="25236899"/>
    <w:rsid w:val="2FC7493A"/>
    <w:rsid w:val="2FD87DD7"/>
    <w:rsid w:val="3E3B2540"/>
    <w:rsid w:val="49A019B5"/>
    <w:rsid w:val="4E0B24A4"/>
    <w:rsid w:val="54531AF6"/>
    <w:rsid w:val="57EC3662"/>
    <w:rsid w:val="5BCD53B8"/>
    <w:rsid w:val="5C78172A"/>
    <w:rsid w:val="609A4606"/>
    <w:rsid w:val="64EA4020"/>
    <w:rsid w:val="655D41B9"/>
    <w:rsid w:val="6E3E1973"/>
    <w:rsid w:val="707F0A4E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165</Words>
  <Characters>947</Characters>
  <Lines>7</Lines>
  <Paragraphs>2</Paragraphs>
  <TotalTime>4</TotalTime>
  <ScaleCrop>false</ScaleCrop>
  <LinksUpToDate>false</LinksUpToDate>
  <CharactersWithSpaces>1110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2020-09-16T01:41:00Z</dcterms:created>
  <dc:creator>WPS_1532603777</dc:creator>
  <cp:lastModifiedBy>韦东煜</cp:lastModifiedBy>
  <cp:lastPrinted>2022-01-12T02:23:00Z</cp:lastPrinted>
  <dcterms:modified xsi:type="dcterms:W3CDTF">2022-02-18T08:32:26Z</dcterms:modified>
  <dc:title>附件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